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A54A9" w14:textId="026E95C3" w:rsidR="003D07BD" w:rsidRPr="00E82CA7" w:rsidRDefault="00125EFE">
      <w:pPr>
        <w:rPr>
          <w:sz w:val="28"/>
          <w:szCs w:val="28"/>
        </w:rPr>
      </w:pPr>
      <w:r>
        <w:rPr>
          <w:sz w:val="28"/>
          <w:szCs w:val="28"/>
        </w:rPr>
        <w:t xml:space="preserve">Executive Board </w:t>
      </w:r>
      <w:r w:rsidR="008A6155">
        <w:rPr>
          <w:sz w:val="28"/>
          <w:szCs w:val="28"/>
        </w:rPr>
        <w:t xml:space="preserve">meeting </w:t>
      </w:r>
      <w:r w:rsidR="009C7CC3">
        <w:rPr>
          <w:sz w:val="28"/>
          <w:szCs w:val="28"/>
        </w:rPr>
        <w:t>February 17, 2024</w:t>
      </w:r>
    </w:p>
    <w:p w14:paraId="691EB26E" w14:textId="63F2A899" w:rsidR="005B61F1" w:rsidRDefault="005B61F1">
      <w:pPr>
        <w:rPr>
          <w:sz w:val="28"/>
          <w:szCs w:val="28"/>
        </w:rPr>
      </w:pPr>
      <w:r>
        <w:rPr>
          <w:sz w:val="28"/>
          <w:szCs w:val="28"/>
        </w:rPr>
        <w:t xml:space="preserve">The meeting was called to order at </w:t>
      </w:r>
      <w:r w:rsidR="00011515">
        <w:rPr>
          <w:sz w:val="28"/>
          <w:szCs w:val="28"/>
        </w:rPr>
        <w:t>7</w:t>
      </w:r>
      <w:r w:rsidR="00F30CA9">
        <w:rPr>
          <w:sz w:val="28"/>
          <w:szCs w:val="28"/>
        </w:rPr>
        <w:t>:0</w:t>
      </w:r>
      <w:r w:rsidR="00211F59">
        <w:rPr>
          <w:sz w:val="28"/>
          <w:szCs w:val="28"/>
        </w:rPr>
        <w:t>1</w:t>
      </w:r>
      <w:r>
        <w:rPr>
          <w:sz w:val="28"/>
          <w:szCs w:val="28"/>
        </w:rPr>
        <w:t xml:space="preserve"> p.m.</w:t>
      </w:r>
      <w:r w:rsidR="00243990">
        <w:rPr>
          <w:sz w:val="28"/>
          <w:szCs w:val="28"/>
        </w:rPr>
        <w:t xml:space="preserve">  Roll was taken.</w:t>
      </w:r>
    </w:p>
    <w:p w14:paraId="59B01A66" w14:textId="6BA617D2" w:rsidR="0027424F" w:rsidRDefault="00125EFE">
      <w:pPr>
        <w:rPr>
          <w:sz w:val="28"/>
          <w:szCs w:val="28"/>
        </w:rPr>
      </w:pPr>
      <w:r>
        <w:rPr>
          <w:sz w:val="28"/>
          <w:szCs w:val="28"/>
        </w:rPr>
        <w:t xml:space="preserve">Present were </w:t>
      </w:r>
      <w:r w:rsidR="00F30CA9">
        <w:rPr>
          <w:sz w:val="28"/>
          <w:szCs w:val="28"/>
        </w:rPr>
        <w:t xml:space="preserve">Dale Owen, </w:t>
      </w:r>
      <w:r w:rsidR="00011515">
        <w:rPr>
          <w:sz w:val="28"/>
          <w:szCs w:val="28"/>
        </w:rPr>
        <w:t xml:space="preserve">Curtis English, </w:t>
      </w:r>
      <w:r w:rsidR="00F23708">
        <w:rPr>
          <w:sz w:val="28"/>
          <w:szCs w:val="28"/>
        </w:rPr>
        <w:t>Chris Christian</w:t>
      </w:r>
      <w:r w:rsidR="00211F59">
        <w:rPr>
          <w:sz w:val="28"/>
          <w:szCs w:val="28"/>
        </w:rPr>
        <w:t>, Nora Lee</w:t>
      </w:r>
      <w:r w:rsidR="009C7CC3">
        <w:rPr>
          <w:sz w:val="28"/>
          <w:szCs w:val="28"/>
        </w:rPr>
        <w:t xml:space="preserve"> and</w:t>
      </w:r>
      <w:r w:rsidR="00211F59">
        <w:rPr>
          <w:sz w:val="28"/>
          <w:szCs w:val="28"/>
        </w:rPr>
        <w:t xml:space="preserve"> Jessica Lancaster</w:t>
      </w:r>
      <w:r w:rsidR="003725FC">
        <w:rPr>
          <w:sz w:val="28"/>
          <w:szCs w:val="28"/>
        </w:rPr>
        <w:t>.</w:t>
      </w:r>
    </w:p>
    <w:p w14:paraId="53F19F3C" w14:textId="52E9264B" w:rsidR="00B33870" w:rsidRDefault="00B33870">
      <w:pPr>
        <w:rPr>
          <w:sz w:val="28"/>
          <w:szCs w:val="28"/>
        </w:rPr>
      </w:pPr>
      <w:r>
        <w:rPr>
          <w:sz w:val="28"/>
          <w:szCs w:val="28"/>
        </w:rPr>
        <w:t>Absent w</w:t>
      </w:r>
      <w:r w:rsidR="00211F59">
        <w:rPr>
          <w:sz w:val="28"/>
          <w:szCs w:val="28"/>
        </w:rPr>
        <w:t>as</w:t>
      </w:r>
      <w:r>
        <w:rPr>
          <w:sz w:val="28"/>
          <w:szCs w:val="28"/>
        </w:rPr>
        <w:t xml:space="preserve"> </w:t>
      </w:r>
      <w:r w:rsidR="008A6155">
        <w:rPr>
          <w:sz w:val="28"/>
          <w:szCs w:val="28"/>
        </w:rPr>
        <w:t>Ron Unger</w:t>
      </w:r>
      <w:r w:rsidR="009C7CC3">
        <w:rPr>
          <w:sz w:val="28"/>
          <w:szCs w:val="28"/>
        </w:rPr>
        <w:t>, Shawn Silva and Amelia Lancaster</w:t>
      </w:r>
      <w:r w:rsidR="00F30CA9">
        <w:rPr>
          <w:sz w:val="28"/>
          <w:szCs w:val="28"/>
        </w:rPr>
        <w:t>.</w:t>
      </w:r>
    </w:p>
    <w:p w14:paraId="66536070" w14:textId="773A5CC1" w:rsidR="008A6155" w:rsidRDefault="00011515" w:rsidP="009C7CC3">
      <w:pPr>
        <w:rPr>
          <w:sz w:val="28"/>
          <w:szCs w:val="28"/>
        </w:rPr>
      </w:pPr>
      <w:r>
        <w:rPr>
          <w:sz w:val="28"/>
          <w:szCs w:val="28"/>
        </w:rPr>
        <w:t xml:space="preserve">Curtis </w:t>
      </w:r>
      <w:r w:rsidR="00211F59">
        <w:rPr>
          <w:sz w:val="28"/>
          <w:szCs w:val="28"/>
        </w:rPr>
        <w:t xml:space="preserve">called the meeting to discuss </w:t>
      </w:r>
      <w:r w:rsidR="009C7CC3">
        <w:rPr>
          <w:sz w:val="28"/>
          <w:szCs w:val="28"/>
        </w:rPr>
        <w:t>how we are going to add a JV rough stock division for high school</w:t>
      </w:r>
      <w:r w:rsidR="00EA1951">
        <w:rPr>
          <w:sz w:val="28"/>
          <w:szCs w:val="28"/>
        </w:rPr>
        <w:t xml:space="preserve"> only</w:t>
      </w:r>
      <w:r w:rsidR="009C7CC3">
        <w:rPr>
          <w:sz w:val="28"/>
          <w:szCs w:val="28"/>
        </w:rPr>
        <w:t xml:space="preserve">. </w:t>
      </w:r>
    </w:p>
    <w:p w14:paraId="29A2235D" w14:textId="6C16854B" w:rsidR="009C7CC3" w:rsidRDefault="009C7CC3" w:rsidP="009C7CC3">
      <w:pPr>
        <w:rPr>
          <w:sz w:val="28"/>
          <w:szCs w:val="28"/>
        </w:rPr>
      </w:pPr>
      <w:r>
        <w:rPr>
          <w:sz w:val="28"/>
          <w:szCs w:val="28"/>
        </w:rPr>
        <w:t>Kathy handed out an email she received from the Utah association on how they do it.</w:t>
      </w:r>
    </w:p>
    <w:p w14:paraId="5B63B49C" w14:textId="72CE2CFE" w:rsidR="009C7CC3" w:rsidRDefault="009C7CC3" w:rsidP="009C7CC3">
      <w:pPr>
        <w:rPr>
          <w:sz w:val="28"/>
          <w:szCs w:val="28"/>
        </w:rPr>
      </w:pPr>
      <w:r>
        <w:rPr>
          <w:sz w:val="28"/>
          <w:szCs w:val="28"/>
        </w:rPr>
        <w:t>After a discussion, it was decided to do the following:</w:t>
      </w:r>
    </w:p>
    <w:p w14:paraId="201C30D3" w14:textId="001E0F03" w:rsidR="009C7CC3" w:rsidRDefault="009C7CC3" w:rsidP="009C7CC3">
      <w:pPr>
        <w:rPr>
          <w:sz w:val="28"/>
          <w:szCs w:val="28"/>
        </w:rPr>
      </w:pPr>
      <w:r>
        <w:rPr>
          <w:sz w:val="28"/>
          <w:szCs w:val="28"/>
        </w:rPr>
        <w:t>--they have to sign up as a member of the national and state associations</w:t>
      </w:r>
    </w:p>
    <w:p w14:paraId="5B31AD3F" w14:textId="3B931044" w:rsidR="009C7CC3" w:rsidRDefault="009C7CC3" w:rsidP="009C7CC3">
      <w:pPr>
        <w:rPr>
          <w:sz w:val="28"/>
          <w:szCs w:val="28"/>
        </w:rPr>
      </w:pPr>
      <w:r>
        <w:rPr>
          <w:sz w:val="28"/>
          <w:szCs w:val="28"/>
        </w:rPr>
        <w:t>--they will ride for no points or prizes, just the experience and on easier stock</w:t>
      </w:r>
    </w:p>
    <w:p w14:paraId="255B2E28" w14:textId="7028961D" w:rsidR="009C7CC3" w:rsidRDefault="009C7CC3" w:rsidP="009C7CC3">
      <w:pPr>
        <w:rPr>
          <w:sz w:val="28"/>
          <w:szCs w:val="28"/>
        </w:rPr>
      </w:pPr>
      <w:r>
        <w:rPr>
          <w:sz w:val="28"/>
          <w:szCs w:val="28"/>
        </w:rPr>
        <w:t>--it will be at the club’s discretion on whether they have it or not at their rodeo.</w:t>
      </w:r>
    </w:p>
    <w:p w14:paraId="716481F6" w14:textId="62EADE91" w:rsidR="009C7CC3" w:rsidRDefault="009C7CC3" w:rsidP="009C7CC3">
      <w:pPr>
        <w:rPr>
          <w:sz w:val="28"/>
          <w:szCs w:val="28"/>
        </w:rPr>
      </w:pPr>
      <w:r>
        <w:rPr>
          <w:sz w:val="28"/>
          <w:szCs w:val="28"/>
        </w:rPr>
        <w:t>--the contractor/club may limit the entries to 5 per event and the entry fee will be a minimum of $20 per day.  To be decided by the club and contractor and put on the activity sheet.</w:t>
      </w:r>
    </w:p>
    <w:p w14:paraId="4CBFB710" w14:textId="6CA40595" w:rsidR="009C7CC3" w:rsidRDefault="009C7CC3" w:rsidP="009C7CC3">
      <w:pPr>
        <w:rPr>
          <w:sz w:val="28"/>
          <w:szCs w:val="28"/>
        </w:rPr>
      </w:pPr>
      <w:r>
        <w:rPr>
          <w:sz w:val="28"/>
          <w:szCs w:val="28"/>
        </w:rPr>
        <w:t xml:space="preserve">--there will be a </w:t>
      </w:r>
      <w:r w:rsidR="009700B3">
        <w:rPr>
          <w:sz w:val="28"/>
          <w:szCs w:val="28"/>
        </w:rPr>
        <w:t>1-year</w:t>
      </w:r>
      <w:r>
        <w:rPr>
          <w:sz w:val="28"/>
          <w:szCs w:val="28"/>
        </w:rPr>
        <w:t xml:space="preserve"> limit to be able to enter this way and then they would have to enter the regular rodeo event.  Once they are done with the JV division and enter the regular rodeo event, they cannot go back.</w:t>
      </w:r>
    </w:p>
    <w:p w14:paraId="2E47DFF5" w14:textId="66B8FC06" w:rsidR="009C7CC3" w:rsidRDefault="009C7CC3" w:rsidP="009C7CC3">
      <w:pPr>
        <w:rPr>
          <w:sz w:val="28"/>
          <w:szCs w:val="28"/>
        </w:rPr>
      </w:pPr>
      <w:r>
        <w:rPr>
          <w:sz w:val="28"/>
          <w:szCs w:val="28"/>
        </w:rPr>
        <w:t>--there will be no draw and will be up to the contractor.  JH bulls can be used for the JV bull riding and will be run together with regular events during the rodeo.</w:t>
      </w:r>
    </w:p>
    <w:p w14:paraId="3BDB13AE" w14:textId="70FC9788" w:rsidR="009C7CC3" w:rsidRDefault="009C7CC3" w:rsidP="009C7CC3">
      <w:pPr>
        <w:rPr>
          <w:sz w:val="28"/>
          <w:szCs w:val="28"/>
        </w:rPr>
      </w:pPr>
      <w:r>
        <w:rPr>
          <w:sz w:val="28"/>
          <w:szCs w:val="28"/>
        </w:rPr>
        <w:t xml:space="preserve">--it will be on the day sheet with </w:t>
      </w:r>
      <w:r w:rsidR="009700B3">
        <w:rPr>
          <w:sz w:val="28"/>
          <w:szCs w:val="28"/>
        </w:rPr>
        <w:t>its</w:t>
      </w:r>
      <w:r>
        <w:rPr>
          <w:sz w:val="28"/>
          <w:szCs w:val="28"/>
        </w:rPr>
        <w:t xml:space="preserve"> own section</w:t>
      </w:r>
    </w:p>
    <w:p w14:paraId="2CCAA230" w14:textId="4259AAE4" w:rsidR="009C7CC3" w:rsidRDefault="009C7CC3" w:rsidP="009C7CC3">
      <w:pPr>
        <w:rPr>
          <w:sz w:val="28"/>
          <w:szCs w:val="28"/>
        </w:rPr>
      </w:pPr>
      <w:r>
        <w:rPr>
          <w:sz w:val="28"/>
          <w:szCs w:val="28"/>
        </w:rPr>
        <w:t>Curtis brought up another topic that needed to be addressed.  He wanted to have the board make a decision on average points</w:t>
      </w:r>
      <w:r w:rsidR="009700B3">
        <w:rPr>
          <w:sz w:val="28"/>
          <w:szCs w:val="28"/>
        </w:rPr>
        <w:t xml:space="preserve"> for those kids that might turn out of one day rather than enter 1 day.  Those that enter 1 day are not eligible for average points right now.</w:t>
      </w:r>
    </w:p>
    <w:p w14:paraId="15E6A95E" w14:textId="6D1B1A11" w:rsidR="009700B3" w:rsidRDefault="009700B3" w:rsidP="009C7CC3">
      <w:pPr>
        <w:rPr>
          <w:sz w:val="28"/>
          <w:szCs w:val="28"/>
        </w:rPr>
      </w:pPr>
      <w:r>
        <w:rPr>
          <w:sz w:val="28"/>
          <w:szCs w:val="28"/>
        </w:rPr>
        <w:t>He had talked with Greg Bennett who is a PRCA judge and Greg had said that anyone that turns out in a PRCA rodeo 1 day, but competes on another day is not eligible for average points.  He read the rule from the PRCA rule book and since it’s not in our national rule book, we have to go by the PRCA rule book.</w:t>
      </w:r>
    </w:p>
    <w:p w14:paraId="74E2537F" w14:textId="7FAA0E25" w:rsidR="009700B3" w:rsidRDefault="009700B3" w:rsidP="009C7CC3">
      <w:pPr>
        <w:rPr>
          <w:sz w:val="28"/>
          <w:szCs w:val="28"/>
        </w:rPr>
      </w:pPr>
      <w:r>
        <w:rPr>
          <w:sz w:val="28"/>
          <w:szCs w:val="28"/>
        </w:rPr>
        <w:lastRenderedPageBreak/>
        <w:t>A discussion followed and it was decided that if a member gets 3 called in any event and turned out, they will be a no time and not eligible for average points.  It was said that we may need to be put in our bylaws.</w:t>
      </w:r>
    </w:p>
    <w:p w14:paraId="44BF01C1" w14:textId="48F7D5F7" w:rsidR="00E82CA7" w:rsidRPr="00E82CA7" w:rsidRDefault="00F4390B">
      <w:pPr>
        <w:rPr>
          <w:sz w:val="28"/>
          <w:szCs w:val="28"/>
        </w:rPr>
      </w:pPr>
      <w:r>
        <w:rPr>
          <w:sz w:val="28"/>
          <w:szCs w:val="28"/>
        </w:rPr>
        <w:t>There were</w:t>
      </w:r>
      <w:r w:rsidR="00E907BB">
        <w:rPr>
          <w:sz w:val="28"/>
          <w:szCs w:val="28"/>
        </w:rPr>
        <w:t xml:space="preserve"> </w:t>
      </w:r>
      <w:r w:rsidR="0056691D">
        <w:rPr>
          <w:sz w:val="28"/>
          <w:szCs w:val="28"/>
        </w:rPr>
        <w:t>no additional items to discuss</w:t>
      </w:r>
      <w:r w:rsidR="003725FC">
        <w:rPr>
          <w:sz w:val="28"/>
          <w:szCs w:val="28"/>
        </w:rPr>
        <w:t xml:space="preserve"> so m</w:t>
      </w:r>
      <w:r w:rsidR="00CC4DD0">
        <w:rPr>
          <w:sz w:val="28"/>
          <w:szCs w:val="28"/>
        </w:rPr>
        <w:t>eeting was adjourned</w:t>
      </w:r>
      <w:r>
        <w:rPr>
          <w:sz w:val="28"/>
          <w:szCs w:val="28"/>
        </w:rPr>
        <w:t xml:space="preserve"> at </w:t>
      </w:r>
      <w:r w:rsidR="003C2F70">
        <w:rPr>
          <w:sz w:val="28"/>
          <w:szCs w:val="28"/>
        </w:rPr>
        <w:t>8</w:t>
      </w:r>
      <w:r w:rsidR="008A6155">
        <w:rPr>
          <w:sz w:val="28"/>
          <w:szCs w:val="28"/>
        </w:rPr>
        <w:t>:</w:t>
      </w:r>
      <w:r w:rsidR="003C2F70">
        <w:rPr>
          <w:sz w:val="28"/>
          <w:szCs w:val="28"/>
        </w:rPr>
        <w:t>45</w:t>
      </w:r>
      <w:r w:rsidR="00FE25A2">
        <w:rPr>
          <w:sz w:val="28"/>
          <w:szCs w:val="28"/>
        </w:rPr>
        <w:t xml:space="preserve"> p.m.</w:t>
      </w:r>
    </w:p>
    <w:sectPr w:rsidR="00E82CA7" w:rsidRPr="00E82CA7" w:rsidSect="006C7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51"/>
    <w:rsid w:val="00011515"/>
    <w:rsid w:val="0002140C"/>
    <w:rsid w:val="00026997"/>
    <w:rsid w:val="00030540"/>
    <w:rsid w:val="000324FA"/>
    <w:rsid w:val="00042595"/>
    <w:rsid w:val="000516E4"/>
    <w:rsid w:val="00062E87"/>
    <w:rsid w:val="0009786D"/>
    <w:rsid w:val="000A6354"/>
    <w:rsid w:val="000D1123"/>
    <w:rsid w:val="00111797"/>
    <w:rsid w:val="00120AAE"/>
    <w:rsid w:val="00124BC2"/>
    <w:rsid w:val="00125EFE"/>
    <w:rsid w:val="0013347B"/>
    <w:rsid w:val="001349FD"/>
    <w:rsid w:val="001658FC"/>
    <w:rsid w:val="00190BB0"/>
    <w:rsid w:val="001A714E"/>
    <w:rsid w:val="001D0A18"/>
    <w:rsid w:val="00211F59"/>
    <w:rsid w:val="002226F0"/>
    <w:rsid w:val="002260A5"/>
    <w:rsid w:val="00226FE4"/>
    <w:rsid w:val="00243990"/>
    <w:rsid w:val="00255C40"/>
    <w:rsid w:val="0027424F"/>
    <w:rsid w:val="0029774D"/>
    <w:rsid w:val="002B30DF"/>
    <w:rsid w:val="002C3314"/>
    <w:rsid w:val="002D744B"/>
    <w:rsid w:val="002F6586"/>
    <w:rsid w:val="00304748"/>
    <w:rsid w:val="00310F03"/>
    <w:rsid w:val="00312802"/>
    <w:rsid w:val="003373CB"/>
    <w:rsid w:val="00357B69"/>
    <w:rsid w:val="00360EEC"/>
    <w:rsid w:val="0036747A"/>
    <w:rsid w:val="003707F1"/>
    <w:rsid w:val="003725FC"/>
    <w:rsid w:val="0039170B"/>
    <w:rsid w:val="003A3EC1"/>
    <w:rsid w:val="003B4986"/>
    <w:rsid w:val="003C2F70"/>
    <w:rsid w:val="003D07BD"/>
    <w:rsid w:val="003E0F1F"/>
    <w:rsid w:val="003F063A"/>
    <w:rsid w:val="003F6126"/>
    <w:rsid w:val="00417468"/>
    <w:rsid w:val="004278DF"/>
    <w:rsid w:val="00441026"/>
    <w:rsid w:val="00442853"/>
    <w:rsid w:val="0048488B"/>
    <w:rsid w:val="00494B4A"/>
    <w:rsid w:val="004B76A7"/>
    <w:rsid w:val="004D6D8A"/>
    <w:rsid w:val="004D7A8C"/>
    <w:rsid w:val="004E288D"/>
    <w:rsid w:val="004F7D90"/>
    <w:rsid w:val="004F7E3E"/>
    <w:rsid w:val="005006FF"/>
    <w:rsid w:val="005179FB"/>
    <w:rsid w:val="005209CB"/>
    <w:rsid w:val="00531F3C"/>
    <w:rsid w:val="005510E8"/>
    <w:rsid w:val="0055473C"/>
    <w:rsid w:val="0055564D"/>
    <w:rsid w:val="00563320"/>
    <w:rsid w:val="0056691D"/>
    <w:rsid w:val="00587CC5"/>
    <w:rsid w:val="005A3208"/>
    <w:rsid w:val="005B61F1"/>
    <w:rsid w:val="005C7BDA"/>
    <w:rsid w:val="005D44C6"/>
    <w:rsid w:val="005E63BB"/>
    <w:rsid w:val="005F19EB"/>
    <w:rsid w:val="00605C53"/>
    <w:rsid w:val="00612E5C"/>
    <w:rsid w:val="006442AC"/>
    <w:rsid w:val="00665D08"/>
    <w:rsid w:val="006C4654"/>
    <w:rsid w:val="006C7F1B"/>
    <w:rsid w:val="006D31D9"/>
    <w:rsid w:val="006D402D"/>
    <w:rsid w:val="006D6A2B"/>
    <w:rsid w:val="00702927"/>
    <w:rsid w:val="00754AE7"/>
    <w:rsid w:val="007558A4"/>
    <w:rsid w:val="00763E44"/>
    <w:rsid w:val="00787F96"/>
    <w:rsid w:val="007958E8"/>
    <w:rsid w:val="00797526"/>
    <w:rsid w:val="007A425F"/>
    <w:rsid w:val="007B5905"/>
    <w:rsid w:val="007F7F93"/>
    <w:rsid w:val="00823693"/>
    <w:rsid w:val="008417D1"/>
    <w:rsid w:val="00842B40"/>
    <w:rsid w:val="0086139B"/>
    <w:rsid w:val="008615F1"/>
    <w:rsid w:val="00865BBA"/>
    <w:rsid w:val="00872FB8"/>
    <w:rsid w:val="00881D8C"/>
    <w:rsid w:val="00891401"/>
    <w:rsid w:val="0089562A"/>
    <w:rsid w:val="008A55EB"/>
    <w:rsid w:val="008A6155"/>
    <w:rsid w:val="008F2282"/>
    <w:rsid w:val="009126B4"/>
    <w:rsid w:val="00916526"/>
    <w:rsid w:val="00953A75"/>
    <w:rsid w:val="009550FC"/>
    <w:rsid w:val="009655D6"/>
    <w:rsid w:val="009700B3"/>
    <w:rsid w:val="00975897"/>
    <w:rsid w:val="009918A5"/>
    <w:rsid w:val="009B3B8A"/>
    <w:rsid w:val="009C7CC3"/>
    <w:rsid w:val="009D0C4E"/>
    <w:rsid w:val="00A0070A"/>
    <w:rsid w:val="00A20BEC"/>
    <w:rsid w:val="00A21FD5"/>
    <w:rsid w:val="00A65484"/>
    <w:rsid w:val="00AA41DA"/>
    <w:rsid w:val="00B10C80"/>
    <w:rsid w:val="00B16EF9"/>
    <w:rsid w:val="00B25AFD"/>
    <w:rsid w:val="00B3044C"/>
    <w:rsid w:val="00B33870"/>
    <w:rsid w:val="00B33B51"/>
    <w:rsid w:val="00B4631F"/>
    <w:rsid w:val="00B61A7C"/>
    <w:rsid w:val="00B64C6E"/>
    <w:rsid w:val="00B65C3C"/>
    <w:rsid w:val="00B962D5"/>
    <w:rsid w:val="00BA42AC"/>
    <w:rsid w:val="00BA4F9C"/>
    <w:rsid w:val="00BB1DE9"/>
    <w:rsid w:val="00BB3308"/>
    <w:rsid w:val="00BF40AF"/>
    <w:rsid w:val="00C044DC"/>
    <w:rsid w:val="00C04EC0"/>
    <w:rsid w:val="00C051B9"/>
    <w:rsid w:val="00C06617"/>
    <w:rsid w:val="00C376F1"/>
    <w:rsid w:val="00C501AE"/>
    <w:rsid w:val="00C851C4"/>
    <w:rsid w:val="00CC17AA"/>
    <w:rsid w:val="00CC4DD0"/>
    <w:rsid w:val="00CE2AEF"/>
    <w:rsid w:val="00CF4921"/>
    <w:rsid w:val="00D0020E"/>
    <w:rsid w:val="00D03C2A"/>
    <w:rsid w:val="00D22892"/>
    <w:rsid w:val="00D66C1A"/>
    <w:rsid w:val="00D7189C"/>
    <w:rsid w:val="00DA50E7"/>
    <w:rsid w:val="00DB0B1D"/>
    <w:rsid w:val="00DD2479"/>
    <w:rsid w:val="00DF6C13"/>
    <w:rsid w:val="00E07C85"/>
    <w:rsid w:val="00E36A79"/>
    <w:rsid w:val="00E555BC"/>
    <w:rsid w:val="00E649AA"/>
    <w:rsid w:val="00E82CA7"/>
    <w:rsid w:val="00E83CB2"/>
    <w:rsid w:val="00E907BB"/>
    <w:rsid w:val="00E944E2"/>
    <w:rsid w:val="00E94B43"/>
    <w:rsid w:val="00EA1951"/>
    <w:rsid w:val="00EF3FC0"/>
    <w:rsid w:val="00F23708"/>
    <w:rsid w:val="00F25F3B"/>
    <w:rsid w:val="00F30CA9"/>
    <w:rsid w:val="00F30D73"/>
    <w:rsid w:val="00F35251"/>
    <w:rsid w:val="00F41BFD"/>
    <w:rsid w:val="00F4390B"/>
    <w:rsid w:val="00F43B18"/>
    <w:rsid w:val="00F632C1"/>
    <w:rsid w:val="00FD7806"/>
    <w:rsid w:val="00FE25A2"/>
    <w:rsid w:val="00FE4745"/>
    <w:rsid w:val="00FF6FAF"/>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1ED3"/>
  <w15:docId w15:val="{8C45E4D0-F09F-427C-8072-4E41ED2B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4275737">
      <w:bodyDiv w:val="1"/>
      <w:marLeft w:val="0"/>
      <w:marRight w:val="0"/>
      <w:marTop w:val="0"/>
      <w:marBottom w:val="0"/>
      <w:divBdr>
        <w:top w:val="none" w:sz="0" w:space="0" w:color="auto"/>
        <w:left w:val="none" w:sz="0" w:space="0" w:color="auto"/>
        <w:bottom w:val="none" w:sz="0" w:space="0" w:color="auto"/>
        <w:right w:val="none" w:sz="0" w:space="0" w:color="auto"/>
      </w:divBdr>
      <w:divsChild>
        <w:div w:id="1334795451">
          <w:marLeft w:val="0"/>
          <w:marRight w:val="0"/>
          <w:marTop w:val="0"/>
          <w:marBottom w:val="0"/>
          <w:divBdr>
            <w:top w:val="none" w:sz="0" w:space="0" w:color="auto"/>
            <w:left w:val="none" w:sz="0" w:space="0" w:color="auto"/>
            <w:bottom w:val="none" w:sz="0" w:space="0" w:color="auto"/>
            <w:right w:val="none" w:sz="0" w:space="0" w:color="auto"/>
          </w:divBdr>
        </w:div>
        <w:div w:id="53924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Shore-Bentley</dc:creator>
  <cp:lastModifiedBy>Kathy Gonzalez</cp:lastModifiedBy>
  <cp:revision>5</cp:revision>
  <dcterms:created xsi:type="dcterms:W3CDTF">2024-02-21T18:50:00Z</dcterms:created>
  <dcterms:modified xsi:type="dcterms:W3CDTF">2024-02-21T19:19:00Z</dcterms:modified>
</cp:coreProperties>
</file>